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B1AC1" w14:textId="77777777" w:rsidR="00416B1F" w:rsidRDefault="00416B1F" w:rsidP="00416B1F">
      <w:pPr>
        <w:spacing w:before="160" w:after="0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</w:rPr>
        <w:t>哈尔滨雪佳氟硅化学有限公司</w:t>
      </w:r>
    </w:p>
    <w:p w14:paraId="2D2D1B95" w14:textId="098360F4" w:rsidR="00E60D58" w:rsidRDefault="00000000" w:rsidP="00416B1F">
      <w:pPr>
        <w:spacing w:before="160" w:after="0"/>
        <w:jc w:val="center"/>
        <w:rPr>
          <w:rFonts w:hint="eastAsia"/>
          <w:sz w:val="28"/>
        </w:rPr>
      </w:pPr>
      <w:r>
        <w:rPr>
          <w:rFonts w:ascii="宋体" w:eastAsia="宋体" w:hAnsi="宋体" w:cs="宋体"/>
          <w:b/>
          <w:sz w:val="28"/>
        </w:rPr>
        <w:t>环境应急演练预案方案</w:t>
      </w:r>
    </w:p>
    <w:p w14:paraId="36880117" w14:textId="77777777" w:rsidR="00E60D58" w:rsidRDefault="00000000">
      <w:pPr>
        <w:spacing w:before="160" w:after="0"/>
        <w:rPr>
          <w:rFonts w:hint="eastAsia"/>
          <w:sz w:val="24"/>
        </w:rPr>
      </w:pPr>
      <w:r>
        <w:rPr>
          <w:rFonts w:ascii="宋体" w:eastAsia="宋体" w:hAnsi="宋体" w:cs="宋体"/>
          <w:b/>
          <w:sz w:val="24"/>
        </w:rPr>
        <w:t>一、 演练目的</w:t>
      </w:r>
    </w:p>
    <w:p w14:paraId="1A9EA0A8" w14:textId="77777777" w:rsidR="00E60D58" w:rsidRDefault="00000000">
      <w:pPr>
        <w:numPr>
          <w:ilvl w:val="0"/>
          <w:numId w:val="1"/>
        </w:numPr>
        <w:spacing w:before="160" w:after="0"/>
        <w:rPr>
          <w:rFonts w:hint="eastAsia"/>
          <w:sz w:val="24"/>
        </w:rPr>
      </w:pPr>
      <w:r>
        <w:rPr>
          <w:rFonts w:ascii="宋体" w:eastAsia="宋体" w:hAnsi="宋体" w:cs="宋体"/>
          <w:sz w:val="24"/>
        </w:rPr>
        <w:t>检验公司应对甲醇泄漏及次生火灾事故应急预案的科学性、实用性和可操作性。</w:t>
      </w:r>
    </w:p>
    <w:p w14:paraId="52860394" w14:textId="77777777" w:rsidR="00E60D58" w:rsidRDefault="00000000">
      <w:pPr>
        <w:numPr>
          <w:ilvl w:val="0"/>
          <w:numId w:val="1"/>
        </w:numPr>
        <w:spacing w:before="160" w:after="0"/>
        <w:rPr>
          <w:rFonts w:hint="eastAsia"/>
          <w:sz w:val="24"/>
        </w:rPr>
      </w:pPr>
      <w:r>
        <w:rPr>
          <w:rFonts w:ascii="宋体" w:eastAsia="宋体" w:hAnsi="宋体" w:cs="宋体"/>
          <w:sz w:val="24"/>
        </w:rPr>
        <w:t>提高各部门在突发环境事件中的快速反应、协同作战能力，特别是针对危险化学品泄漏引发的环境污染防控能力。</w:t>
      </w:r>
    </w:p>
    <w:p w14:paraId="7A442798" w14:textId="77777777" w:rsidR="00E60D58" w:rsidRDefault="00000000">
      <w:pPr>
        <w:numPr>
          <w:ilvl w:val="0"/>
          <w:numId w:val="1"/>
        </w:numPr>
        <w:spacing w:before="160" w:after="0"/>
        <w:rPr>
          <w:rFonts w:hint="eastAsia"/>
          <w:sz w:val="24"/>
        </w:rPr>
      </w:pPr>
      <w:r>
        <w:rPr>
          <w:rFonts w:ascii="宋体" w:eastAsia="宋体" w:hAnsi="宋体" w:cs="宋体"/>
          <w:sz w:val="24"/>
        </w:rPr>
        <w:t>增强全体员工的安全环保意识，熟练掌握应急器材的使用及自救互救技能，最大限度减少人员伤亡和环境污染。</w:t>
      </w:r>
    </w:p>
    <w:p w14:paraId="23AFE277" w14:textId="77777777" w:rsidR="00E60D58" w:rsidRDefault="00000000">
      <w:pPr>
        <w:spacing w:before="160" w:after="0"/>
        <w:rPr>
          <w:rFonts w:hint="eastAsia"/>
          <w:sz w:val="24"/>
        </w:rPr>
      </w:pPr>
      <w:r>
        <w:rPr>
          <w:rFonts w:ascii="宋体" w:eastAsia="宋体" w:hAnsi="宋体" w:cs="宋体"/>
          <w:b/>
          <w:sz w:val="24"/>
        </w:rPr>
        <w:t>二、 演练依据</w:t>
      </w:r>
    </w:p>
    <w:p w14:paraId="2D8FA69B" w14:textId="77777777" w:rsidR="00E60D58" w:rsidRDefault="00000000">
      <w:pPr>
        <w:numPr>
          <w:ilvl w:val="0"/>
          <w:numId w:val="2"/>
        </w:numPr>
        <w:spacing w:before="160" w:after="0"/>
        <w:rPr>
          <w:rFonts w:hint="eastAsia"/>
          <w:sz w:val="24"/>
        </w:rPr>
      </w:pPr>
      <w:r>
        <w:rPr>
          <w:rFonts w:ascii="宋体" w:eastAsia="宋体" w:hAnsi="宋体" w:cs="宋体"/>
          <w:sz w:val="24"/>
        </w:rPr>
        <w:t>《中华人民共和国安全生产法》</w:t>
      </w:r>
    </w:p>
    <w:p w14:paraId="7AF744B3" w14:textId="77777777" w:rsidR="00E60D58" w:rsidRDefault="00000000">
      <w:pPr>
        <w:numPr>
          <w:ilvl w:val="0"/>
          <w:numId w:val="2"/>
        </w:numPr>
        <w:spacing w:before="160" w:after="0"/>
        <w:rPr>
          <w:rFonts w:hint="eastAsia"/>
          <w:sz w:val="24"/>
        </w:rPr>
      </w:pPr>
      <w:r>
        <w:rPr>
          <w:rFonts w:ascii="宋体" w:eastAsia="宋体" w:hAnsi="宋体" w:cs="宋体"/>
          <w:sz w:val="24"/>
        </w:rPr>
        <w:t>《危险化学品安全管理条例》</w:t>
      </w:r>
    </w:p>
    <w:p w14:paraId="7B13704C" w14:textId="77777777" w:rsidR="00E60D58" w:rsidRDefault="00000000">
      <w:pPr>
        <w:numPr>
          <w:ilvl w:val="0"/>
          <w:numId w:val="2"/>
        </w:numPr>
        <w:spacing w:before="160" w:after="0"/>
        <w:rPr>
          <w:rFonts w:hint="eastAsia"/>
          <w:sz w:val="24"/>
        </w:rPr>
      </w:pPr>
      <w:r>
        <w:rPr>
          <w:rFonts w:ascii="宋体" w:eastAsia="宋体" w:hAnsi="宋体" w:cs="宋体"/>
          <w:sz w:val="24"/>
        </w:rPr>
        <w:t>《突发环境事件应急管理办法》</w:t>
      </w:r>
    </w:p>
    <w:p w14:paraId="33C81BC1" w14:textId="77777777" w:rsidR="00E60D58" w:rsidRDefault="00000000">
      <w:pPr>
        <w:numPr>
          <w:ilvl w:val="0"/>
          <w:numId w:val="2"/>
        </w:numPr>
        <w:spacing w:before="160" w:after="0"/>
        <w:rPr>
          <w:rFonts w:hint="eastAsia"/>
          <w:sz w:val="24"/>
        </w:rPr>
      </w:pPr>
      <w:r>
        <w:rPr>
          <w:rFonts w:ascii="宋体" w:eastAsia="宋体" w:hAnsi="宋体" w:cs="宋体"/>
          <w:sz w:val="24"/>
        </w:rPr>
        <w:t>公司内部安全管理制度及环境突发事件应急预案</w:t>
      </w:r>
    </w:p>
    <w:p w14:paraId="1EDD969A" w14:textId="77777777" w:rsidR="00E60D58" w:rsidRDefault="00000000">
      <w:pPr>
        <w:spacing w:before="160" w:after="0"/>
        <w:rPr>
          <w:rFonts w:hint="eastAsia"/>
          <w:sz w:val="24"/>
        </w:rPr>
      </w:pPr>
      <w:r>
        <w:rPr>
          <w:rFonts w:ascii="宋体" w:eastAsia="宋体" w:hAnsi="宋体" w:cs="宋体"/>
          <w:b/>
          <w:sz w:val="24"/>
        </w:rPr>
        <w:t>三、 演练情景模拟</w:t>
      </w:r>
    </w:p>
    <w:p w14:paraId="35E76378" w14:textId="05F8F157" w:rsidR="00E60D58" w:rsidRDefault="00000000">
      <w:pPr>
        <w:spacing w:before="160" w:after="0"/>
        <w:rPr>
          <w:rFonts w:hint="eastAsia"/>
          <w:sz w:val="24"/>
        </w:rPr>
      </w:pPr>
      <w:r>
        <w:rPr>
          <w:rFonts w:ascii="宋体" w:eastAsia="宋体" w:hAnsi="宋体" w:cs="宋体"/>
          <w:sz w:val="24"/>
        </w:rPr>
        <w:t>演练地点设定在</w:t>
      </w:r>
      <w:r w:rsidR="00416B1F">
        <w:rPr>
          <w:rFonts w:ascii="宋体" w:eastAsia="宋体" w:hAnsi="宋体" w:cs="宋体" w:hint="eastAsia"/>
          <w:sz w:val="24"/>
        </w:rPr>
        <w:t>车间储罐</w:t>
      </w:r>
      <w:r>
        <w:rPr>
          <w:rFonts w:ascii="宋体" w:eastAsia="宋体" w:hAnsi="宋体" w:cs="宋体"/>
          <w:sz w:val="24"/>
        </w:rPr>
        <w:t>。模拟情景为：</w:t>
      </w:r>
      <w:r w:rsidR="00416B1F">
        <w:rPr>
          <w:rFonts w:ascii="宋体" w:eastAsia="宋体" w:hAnsi="宋体" w:cs="宋体" w:hint="eastAsia"/>
          <w:sz w:val="24"/>
        </w:rPr>
        <w:t>生产工人</w:t>
      </w:r>
      <w:r>
        <w:rPr>
          <w:rFonts w:ascii="宋体" w:eastAsia="宋体" w:hAnsi="宋体" w:cs="宋体"/>
          <w:sz w:val="24"/>
        </w:rPr>
        <w:t>在日常巡查时，发现某甲醇储罐底部出口阀门法兰处发生泄漏。由于现场静电或不明火源引燃泄漏的甲醇</w:t>
      </w:r>
      <w:proofErr w:type="gramStart"/>
      <w:r>
        <w:rPr>
          <w:rFonts w:ascii="宋体" w:eastAsia="宋体" w:hAnsi="宋体" w:cs="宋体"/>
          <w:sz w:val="24"/>
        </w:rPr>
        <w:t>蒸气</w:t>
      </w:r>
      <w:proofErr w:type="gramEnd"/>
      <w:r>
        <w:rPr>
          <w:rFonts w:ascii="宋体" w:eastAsia="宋体" w:hAnsi="宋体" w:cs="宋体"/>
          <w:sz w:val="24"/>
        </w:rPr>
        <w:t>，导致局部起火。</w:t>
      </w:r>
    </w:p>
    <w:p w14:paraId="08DFBE0D" w14:textId="77777777" w:rsidR="00E60D58" w:rsidRDefault="00000000">
      <w:pPr>
        <w:spacing w:before="160" w:after="0"/>
        <w:rPr>
          <w:rFonts w:hint="eastAsia"/>
          <w:sz w:val="24"/>
        </w:rPr>
      </w:pPr>
      <w:r>
        <w:rPr>
          <w:rFonts w:ascii="宋体" w:eastAsia="宋体" w:hAnsi="宋体" w:cs="宋体"/>
          <w:b/>
          <w:sz w:val="24"/>
        </w:rPr>
        <w:t>四、 演练组织机构及职责</w:t>
      </w:r>
    </w:p>
    <w:p w14:paraId="0A8AA8D5" w14:textId="77777777" w:rsidR="00E60D58" w:rsidRDefault="00000000">
      <w:pPr>
        <w:spacing w:before="160" w:after="0"/>
        <w:rPr>
          <w:rFonts w:hint="eastAsia"/>
          <w:sz w:val="24"/>
        </w:rPr>
      </w:pPr>
      <w:r>
        <w:rPr>
          <w:rFonts w:ascii="宋体" w:eastAsia="宋体" w:hAnsi="宋体" w:cs="宋体"/>
          <w:b/>
          <w:sz w:val="24"/>
        </w:rPr>
        <w:t>1. 应急演练指挥部</w:t>
      </w:r>
    </w:p>
    <w:p w14:paraId="047B9806" w14:textId="1063A796" w:rsidR="00E60D58" w:rsidRDefault="00000000">
      <w:pPr>
        <w:numPr>
          <w:ilvl w:val="0"/>
          <w:numId w:val="3"/>
        </w:numPr>
        <w:spacing w:before="160" w:after="0"/>
        <w:rPr>
          <w:rFonts w:hint="eastAsia"/>
          <w:sz w:val="24"/>
        </w:rPr>
      </w:pPr>
      <w:r>
        <w:rPr>
          <w:rFonts w:ascii="宋体" w:eastAsia="宋体" w:hAnsi="宋体" w:cs="宋体"/>
          <w:b/>
          <w:sz w:val="24"/>
        </w:rPr>
        <w:t>总指挥</w:t>
      </w:r>
      <w:r>
        <w:rPr>
          <w:rFonts w:ascii="宋体" w:eastAsia="宋体" w:hAnsi="宋体" w:cs="宋体"/>
          <w:sz w:val="24"/>
        </w:rPr>
        <w:t>：</w:t>
      </w:r>
      <w:r w:rsidR="00416B1F">
        <w:rPr>
          <w:rFonts w:ascii="宋体" w:eastAsia="宋体" w:hAnsi="宋体" w:cs="宋体" w:hint="eastAsia"/>
          <w:sz w:val="24"/>
        </w:rPr>
        <w:t>周伟</w:t>
      </w:r>
      <w:r>
        <w:rPr>
          <w:rFonts w:ascii="宋体" w:eastAsia="宋体" w:hAnsi="宋体" w:cs="宋体"/>
          <w:sz w:val="24"/>
        </w:rPr>
        <w:t>（负责全面指挥，下达启动和终止预案指令）</w:t>
      </w:r>
    </w:p>
    <w:p w14:paraId="1483CAD7" w14:textId="3AC001CA" w:rsidR="00E60D58" w:rsidRDefault="00000000">
      <w:pPr>
        <w:numPr>
          <w:ilvl w:val="0"/>
          <w:numId w:val="3"/>
        </w:numPr>
        <w:spacing w:before="160" w:after="0"/>
        <w:rPr>
          <w:rFonts w:hint="eastAsia"/>
          <w:sz w:val="24"/>
        </w:rPr>
      </w:pPr>
      <w:r>
        <w:rPr>
          <w:rFonts w:ascii="宋体" w:eastAsia="宋体" w:hAnsi="宋体" w:cs="宋体"/>
          <w:b/>
          <w:sz w:val="24"/>
        </w:rPr>
        <w:t>副总指挥</w:t>
      </w:r>
      <w:r>
        <w:rPr>
          <w:rFonts w:ascii="宋体" w:eastAsia="宋体" w:hAnsi="宋体" w:cs="宋体"/>
          <w:sz w:val="24"/>
        </w:rPr>
        <w:t>：</w:t>
      </w:r>
      <w:r w:rsidR="00416B1F">
        <w:rPr>
          <w:rFonts w:ascii="宋体" w:eastAsia="宋体" w:hAnsi="宋体" w:cs="宋体" w:hint="eastAsia"/>
          <w:sz w:val="24"/>
        </w:rPr>
        <w:t>王森</w:t>
      </w:r>
      <w:r>
        <w:rPr>
          <w:rFonts w:ascii="宋体" w:eastAsia="宋体" w:hAnsi="宋体" w:cs="宋体"/>
          <w:sz w:val="24"/>
        </w:rPr>
        <w:t>（协助总指挥，负责现场具体协调）</w:t>
      </w:r>
    </w:p>
    <w:p w14:paraId="1F095779" w14:textId="77777777" w:rsidR="00E60D58" w:rsidRDefault="00000000">
      <w:pPr>
        <w:spacing w:before="160" w:after="0"/>
        <w:rPr>
          <w:rFonts w:hint="eastAsia"/>
          <w:sz w:val="24"/>
        </w:rPr>
      </w:pPr>
      <w:r>
        <w:rPr>
          <w:rFonts w:ascii="宋体" w:eastAsia="宋体" w:hAnsi="宋体" w:cs="宋体"/>
          <w:b/>
          <w:sz w:val="24"/>
        </w:rPr>
        <w:t>2. 应急救援小组</w:t>
      </w:r>
    </w:p>
    <w:p w14:paraId="446D8DBB" w14:textId="35675E06" w:rsidR="00E60D58" w:rsidRDefault="00000000">
      <w:pPr>
        <w:numPr>
          <w:ilvl w:val="0"/>
          <w:numId w:val="4"/>
        </w:numPr>
        <w:spacing w:before="160" w:after="0"/>
        <w:rPr>
          <w:rFonts w:hint="eastAsia"/>
          <w:sz w:val="24"/>
        </w:rPr>
      </w:pPr>
      <w:r>
        <w:rPr>
          <w:rFonts w:ascii="宋体" w:eastAsia="宋体" w:hAnsi="宋体" w:cs="宋体"/>
          <w:b/>
          <w:sz w:val="24"/>
        </w:rPr>
        <w:t>抢险救援组</w:t>
      </w:r>
      <w:r>
        <w:rPr>
          <w:rFonts w:ascii="宋体" w:eastAsia="宋体" w:hAnsi="宋体" w:cs="宋体"/>
          <w:sz w:val="24"/>
        </w:rPr>
        <w:t>：</w:t>
      </w:r>
      <w:r w:rsidR="00416B1F">
        <w:rPr>
          <w:rFonts w:hint="eastAsia"/>
        </w:rPr>
        <w:t>张玉会、赵殿富、林海</w:t>
      </w:r>
      <w:r w:rsidR="00416B1F">
        <w:rPr>
          <w:rFonts w:hint="eastAsia"/>
        </w:rPr>
        <w:t>.</w:t>
      </w:r>
      <w:r w:rsidR="00416B1F">
        <w:rPr>
          <w:rFonts w:hint="eastAsia"/>
          <w:sz w:val="24"/>
        </w:rPr>
        <w:t xml:space="preserve"> </w:t>
      </w:r>
    </w:p>
    <w:p w14:paraId="39E3116E" w14:textId="2D32F3BA" w:rsidR="00E60D58" w:rsidRDefault="00000000">
      <w:pPr>
        <w:numPr>
          <w:ilvl w:val="0"/>
          <w:numId w:val="4"/>
        </w:numPr>
        <w:spacing w:before="160" w:after="0"/>
        <w:rPr>
          <w:rFonts w:hint="eastAsia"/>
          <w:sz w:val="24"/>
        </w:rPr>
      </w:pPr>
      <w:r>
        <w:rPr>
          <w:rFonts w:ascii="宋体" w:eastAsia="宋体" w:hAnsi="宋体" w:cs="宋体"/>
          <w:b/>
          <w:sz w:val="24"/>
        </w:rPr>
        <w:t>环境监测组</w:t>
      </w:r>
      <w:r>
        <w:rPr>
          <w:rFonts w:ascii="宋体" w:eastAsia="宋体" w:hAnsi="宋体" w:cs="宋体"/>
          <w:sz w:val="24"/>
        </w:rPr>
        <w:t>：</w:t>
      </w:r>
      <w:r w:rsidR="00416B1F">
        <w:rPr>
          <w:rFonts w:ascii="宋体" w:eastAsia="宋体" w:hAnsi="宋体" w:cs="宋体" w:hint="eastAsia"/>
          <w:sz w:val="24"/>
        </w:rPr>
        <w:t>王升，王森</w:t>
      </w:r>
      <w:r>
        <w:rPr>
          <w:rFonts w:ascii="宋体" w:eastAsia="宋体" w:hAnsi="宋体" w:cs="宋体"/>
          <w:sz w:val="24"/>
        </w:rPr>
        <w:t>。</w:t>
      </w:r>
    </w:p>
    <w:p w14:paraId="57208246" w14:textId="47902FC1" w:rsidR="00E60D58" w:rsidRDefault="00000000">
      <w:pPr>
        <w:numPr>
          <w:ilvl w:val="0"/>
          <w:numId w:val="4"/>
        </w:numPr>
        <w:spacing w:before="160" w:after="0"/>
        <w:rPr>
          <w:rFonts w:hint="eastAsia"/>
          <w:sz w:val="24"/>
        </w:rPr>
      </w:pPr>
      <w:r>
        <w:rPr>
          <w:rFonts w:ascii="宋体" w:eastAsia="宋体" w:hAnsi="宋体" w:cs="宋体"/>
          <w:b/>
          <w:sz w:val="24"/>
        </w:rPr>
        <w:t>医疗救护组</w:t>
      </w:r>
      <w:r>
        <w:rPr>
          <w:rFonts w:ascii="宋体" w:eastAsia="宋体" w:hAnsi="宋体" w:cs="宋体"/>
          <w:sz w:val="24"/>
        </w:rPr>
        <w:t>：</w:t>
      </w:r>
      <w:r w:rsidR="00416B1F">
        <w:rPr>
          <w:rFonts w:hint="eastAsia"/>
        </w:rPr>
        <w:t>张晓艳、王永光、</w:t>
      </w:r>
      <w:r>
        <w:rPr>
          <w:rFonts w:ascii="宋体" w:eastAsia="宋体" w:hAnsi="宋体" w:cs="宋体"/>
          <w:sz w:val="24"/>
        </w:rPr>
        <w:t>。</w:t>
      </w:r>
    </w:p>
    <w:p w14:paraId="01D1FD0E" w14:textId="77777777" w:rsidR="00416B1F" w:rsidRPr="00416B1F" w:rsidRDefault="00000000" w:rsidP="00416B1F">
      <w:pPr>
        <w:numPr>
          <w:ilvl w:val="0"/>
          <w:numId w:val="4"/>
        </w:numPr>
        <w:spacing w:before="160" w:after="0"/>
        <w:rPr>
          <w:rFonts w:hint="eastAsia"/>
          <w:sz w:val="24"/>
        </w:rPr>
      </w:pPr>
      <w:r w:rsidRPr="00416B1F">
        <w:rPr>
          <w:rFonts w:ascii="宋体" w:eastAsia="宋体" w:hAnsi="宋体" w:cs="宋体"/>
          <w:b/>
          <w:sz w:val="24"/>
        </w:rPr>
        <w:lastRenderedPageBreak/>
        <w:t>安全警戒与疏散组</w:t>
      </w:r>
      <w:r w:rsidRPr="00416B1F">
        <w:rPr>
          <w:rFonts w:ascii="宋体" w:eastAsia="宋体" w:hAnsi="宋体" w:cs="宋体"/>
          <w:sz w:val="24"/>
        </w:rPr>
        <w:t>：</w:t>
      </w:r>
      <w:r w:rsidR="00416B1F">
        <w:rPr>
          <w:rFonts w:hint="eastAsia"/>
        </w:rPr>
        <w:t>徐博</w:t>
      </w:r>
      <w:r w:rsidR="00416B1F">
        <w:rPr>
          <w:rFonts w:hint="eastAsia"/>
        </w:rPr>
        <w:t xml:space="preserve"> </w:t>
      </w:r>
      <w:r w:rsidR="00416B1F">
        <w:rPr>
          <w:rFonts w:hint="eastAsia"/>
        </w:rPr>
        <w:t>张彦阳</w:t>
      </w:r>
    </w:p>
    <w:p w14:paraId="018FE36B" w14:textId="77777777" w:rsidR="00416B1F" w:rsidRPr="00416B1F" w:rsidRDefault="00000000" w:rsidP="00416B1F">
      <w:pPr>
        <w:numPr>
          <w:ilvl w:val="0"/>
          <w:numId w:val="4"/>
        </w:numPr>
        <w:spacing w:before="160" w:after="0"/>
        <w:rPr>
          <w:rFonts w:hint="eastAsia"/>
          <w:sz w:val="24"/>
        </w:rPr>
      </w:pPr>
      <w:r w:rsidRPr="00416B1F">
        <w:rPr>
          <w:rFonts w:ascii="宋体" w:eastAsia="宋体" w:hAnsi="宋体" w:cs="宋体"/>
          <w:b/>
          <w:sz w:val="24"/>
        </w:rPr>
        <w:t>后勤保障组</w:t>
      </w:r>
      <w:r w:rsidRPr="00416B1F">
        <w:rPr>
          <w:rFonts w:ascii="宋体" w:eastAsia="宋体" w:hAnsi="宋体" w:cs="宋体"/>
          <w:sz w:val="24"/>
        </w:rPr>
        <w:t>：</w:t>
      </w:r>
      <w:bookmarkStart w:id="0" w:name="OLE_LINK4"/>
      <w:proofErr w:type="gramStart"/>
      <w:r w:rsidR="00416B1F">
        <w:rPr>
          <w:rFonts w:hint="eastAsia"/>
        </w:rPr>
        <w:t>张术海、程运</w:t>
      </w:r>
      <w:proofErr w:type="gramEnd"/>
      <w:r w:rsidR="00416B1F">
        <w:rPr>
          <w:rFonts w:hint="eastAsia"/>
        </w:rPr>
        <w:t>兴</w:t>
      </w:r>
      <w:bookmarkEnd w:id="0"/>
    </w:p>
    <w:p w14:paraId="4994B6C4" w14:textId="77777777" w:rsidR="00E60D58" w:rsidRDefault="00000000">
      <w:pPr>
        <w:spacing w:before="160" w:after="0"/>
        <w:rPr>
          <w:rFonts w:hint="eastAsia"/>
          <w:sz w:val="24"/>
        </w:rPr>
      </w:pPr>
      <w:r>
        <w:rPr>
          <w:rFonts w:ascii="宋体" w:eastAsia="宋体" w:hAnsi="宋体" w:cs="宋体"/>
          <w:b/>
          <w:sz w:val="24"/>
        </w:rPr>
        <w:t>六、 演练实施步骤</w:t>
      </w:r>
    </w:p>
    <w:p w14:paraId="69345372" w14:textId="77777777" w:rsidR="00E60D58" w:rsidRDefault="00000000">
      <w:pPr>
        <w:spacing w:before="160" w:after="0"/>
        <w:rPr>
          <w:rFonts w:hint="eastAsia"/>
          <w:sz w:val="24"/>
        </w:rPr>
      </w:pPr>
      <w:r>
        <w:rPr>
          <w:rFonts w:ascii="宋体" w:eastAsia="宋体" w:hAnsi="宋体" w:cs="宋体"/>
          <w:b/>
          <w:sz w:val="24"/>
        </w:rPr>
        <w:t>第一阶段：事故发现与紧急上报（预计耗时：3分钟）</w:t>
      </w:r>
    </w:p>
    <w:p w14:paraId="177218E1" w14:textId="04B8917D" w:rsidR="00E60D58" w:rsidRDefault="00416B1F">
      <w:pPr>
        <w:numPr>
          <w:ilvl w:val="0"/>
          <w:numId w:val="6"/>
        </w:numPr>
        <w:spacing w:before="160" w:after="0"/>
        <w:rPr>
          <w:rFonts w:hint="eastAsia"/>
          <w:sz w:val="24"/>
        </w:rPr>
      </w:pPr>
      <w:r>
        <w:rPr>
          <w:rFonts w:ascii="宋体" w:eastAsia="宋体" w:hAnsi="宋体" w:cs="宋体" w:hint="eastAsia"/>
          <w:sz w:val="24"/>
        </w:rPr>
        <w:t>生产</w:t>
      </w:r>
      <w:r>
        <w:rPr>
          <w:rFonts w:ascii="宋体" w:eastAsia="宋体" w:hAnsi="宋体" w:cs="宋体"/>
          <w:sz w:val="24"/>
        </w:rPr>
        <w:t>人员发现甲醇泄漏并起火，立即大声呼救，并迅速撤离至上风向安全位置。</w:t>
      </w:r>
    </w:p>
    <w:p w14:paraId="0F3128C3" w14:textId="2EE955CD" w:rsidR="00E60D58" w:rsidRDefault="00416B1F">
      <w:pPr>
        <w:numPr>
          <w:ilvl w:val="0"/>
          <w:numId w:val="6"/>
        </w:numPr>
        <w:spacing w:before="160" w:after="0"/>
        <w:rPr>
          <w:rFonts w:hint="eastAsia"/>
          <w:sz w:val="24"/>
        </w:rPr>
      </w:pPr>
      <w:r>
        <w:rPr>
          <w:rFonts w:ascii="宋体" w:eastAsia="宋体" w:hAnsi="宋体" w:cs="宋体" w:hint="eastAsia"/>
          <w:sz w:val="24"/>
        </w:rPr>
        <w:t>生产</w:t>
      </w:r>
      <w:r>
        <w:rPr>
          <w:rFonts w:ascii="宋体" w:eastAsia="宋体" w:hAnsi="宋体" w:cs="宋体"/>
          <w:sz w:val="24"/>
        </w:rPr>
        <w:t>人员立即向车间主任及公司</w:t>
      </w:r>
      <w:r>
        <w:rPr>
          <w:rFonts w:ascii="宋体" w:eastAsia="宋体" w:hAnsi="宋体" w:cs="宋体" w:hint="eastAsia"/>
          <w:sz w:val="24"/>
        </w:rPr>
        <w:t>总负责人</w:t>
      </w:r>
      <w:r>
        <w:rPr>
          <w:rFonts w:ascii="宋体" w:eastAsia="宋体" w:hAnsi="宋体" w:cs="宋体"/>
          <w:sz w:val="24"/>
        </w:rPr>
        <w:t>报告：“甲醇罐区发生泄漏起火，请求支援！”</w:t>
      </w:r>
    </w:p>
    <w:p w14:paraId="6BF57D14" w14:textId="563C1A0B" w:rsidR="00E60D58" w:rsidRDefault="00000000">
      <w:pPr>
        <w:numPr>
          <w:ilvl w:val="0"/>
          <w:numId w:val="6"/>
        </w:numPr>
        <w:spacing w:before="160" w:after="0"/>
        <w:rPr>
          <w:rFonts w:hint="eastAsia"/>
          <w:sz w:val="24"/>
        </w:rPr>
      </w:pPr>
      <w:r>
        <w:rPr>
          <w:rFonts w:ascii="宋体" w:eastAsia="宋体" w:hAnsi="宋体" w:cs="宋体"/>
          <w:sz w:val="24"/>
        </w:rPr>
        <w:t>总指挥接到报告后，</w:t>
      </w:r>
      <w:proofErr w:type="gramStart"/>
      <w:r>
        <w:rPr>
          <w:rFonts w:ascii="宋体" w:eastAsia="宋体" w:hAnsi="宋体" w:cs="宋体"/>
          <w:sz w:val="24"/>
        </w:rPr>
        <w:t>研</w:t>
      </w:r>
      <w:proofErr w:type="gramEnd"/>
      <w:r>
        <w:rPr>
          <w:rFonts w:ascii="宋体" w:eastAsia="宋体" w:hAnsi="宋体" w:cs="宋体"/>
          <w:sz w:val="24"/>
        </w:rPr>
        <w:t>判险情，立即下达指令：启动</w:t>
      </w:r>
      <w:r w:rsidR="00416B1F">
        <w:rPr>
          <w:rFonts w:ascii="宋体" w:eastAsia="宋体" w:hAnsi="宋体" w:cs="宋体" w:hint="eastAsia"/>
          <w:sz w:val="24"/>
        </w:rPr>
        <w:t>环境应急预案</w:t>
      </w:r>
      <w:r>
        <w:rPr>
          <w:rFonts w:ascii="宋体" w:eastAsia="宋体" w:hAnsi="宋体" w:cs="宋体"/>
          <w:sz w:val="24"/>
        </w:rPr>
        <w:t>，各救援小组迅速集结赶赴现场。</w:t>
      </w:r>
    </w:p>
    <w:p w14:paraId="43CC69F7" w14:textId="77777777" w:rsidR="00E60D58" w:rsidRDefault="00000000">
      <w:pPr>
        <w:spacing w:before="160" w:after="0"/>
        <w:rPr>
          <w:rFonts w:hint="eastAsia"/>
          <w:sz w:val="24"/>
        </w:rPr>
      </w:pPr>
      <w:r>
        <w:rPr>
          <w:rFonts w:ascii="宋体" w:eastAsia="宋体" w:hAnsi="宋体" w:cs="宋体"/>
          <w:b/>
          <w:sz w:val="24"/>
        </w:rPr>
        <w:t>第二阶段：紧急疏散与警戒隔离（预计耗时：5分钟）</w:t>
      </w:r>
    </w:p>
    <w:p w14:paraId="140A12C2" w14:textId="77777777" w:rsidR="00E60D58" w:rsidRDefault="00000000">
      <w:pPr>
        <w:numPr>
          <w:ilvl w:val="0"/>
          <w:numId w:val="7"/>
        </w:numPr>
        <w:spacing w:before="160" w:after="0"/>
        <w:rPr>
          <w:rFonts w:hint="eastAsia"/>
          <w:sz w:val="24"/>
        </w:rPr>
      </w:pPr>
      <w:r>
        <w:rPr>
          <w:rFonts w:ascii="宋体" w:eastAsia="宋体" w:hAnsi="宋体" w:cs="宋体"/>
          <w:sz w:val="24"/>
        </w:rPr>
        <w:t>安全警戒组到达现场，立即划定危险区域（根据甲醇扩散情况，通常隔离至少800米），拉起警戒带，严禁无关人员和车辆进入。</w:t>
      </w:r>
    </w:p>
    <w:p w14:paraId="4A4009DE" w14:textId="4301F19C" w:rsidR="00E60D58" w:rsidRPr="00416B1F" w:rsidRDefault="00000000" w:rsidP="00416B1F">
      <w:pPr>
        <w:numPr>
          <w:ilvl w:val="0"/>
          <w:numId w:val="7"/>
        </w:numPr>
        <w:spacing w:before="160" w:after="0"/>
        <w:rPr>
          <w:rFonts w:hint="eastAsia"/>
          <w:sz w:val="24"/>
        </w:rPr>
      </w:pPr>
      <w:proofErr w:type="gramStart"/>
      <w:r>
        <w:rPr>
          <w:rFonts w:ascii="宋体" w:eastAsia="宋体" w:hAnsi="宋体" w:cs="宋体"/>
          <w:sz w:val="24"/>
        </w:rPr>
        <w:t>疏散组</w:t>
      </w:r>
      <w:proofErr w:type="gramEnd"/>
      <w:r>
        <w:rPr>
          <w:rFonts w:ascii="宋体" w:eastAsia="宋体" w:hAnsi="宋体" w:cs="宋体"/>
          <w:sz w:val="24"/>
        </w:rPr>
        <w:t>组织周边人员逆风向紧急撤离至紧急集合点，并清点人数。</w:t>
      </w:r>
      <w:r w:rsidR="00416B1F" w:rsidRPr="00416B1F">
        <w:rPr>
          <w:rFonts w:hint="eastAsia"/>
          <w:sz w:val="24"/>
        </w:rPr>
        <w:t xml:space="preserve"> </w:t>
      </w:r>
    </w:p>
    <w:p w14:paraId="15C758C7" w14:textId="277A214F" w:rsidR="00E60D58" w:rsidRDefault="00416B1F">
      <w:pPr>
        <w:spacing w:before="160" w:after="0"/>
        <w:rPr>
          <w:rFonts w:hint="eastAsia"/>
          <w:sz w:val="24"/>
        </w:rPr>
      </w:pPr>
      <w:r>
        <w:rPr>
          <w:rFonts w:ascii="宋体" w:eastAsia="宋体" w:hAnsi="宋体" w:cs="宋体"/>
          <w:b/>
          <w:sz w:val="24"/>
        </w:rPr>
        <w:t>第三阶段：泄漏控制与火灾扑救（预计耗时：</w:t>
      </w:r>
      <w:r w:rsidR="004F6FEF">
        <w:rPr>
          <w:rFonts w:ascii="宋体" w:eastAsia="宋体" w:hAnsi="宋体" w:cs="宋体" w:hint="eastAsia"/>
          <w:b/>
          <w:sz w:val="24"/>
        </w:rPr>
        <w:t>15</w:t>
      </w:r>
      <w:r>
        <w:rPr>
          <w:rFonts w:ascii="宋体" w:eastAsia="宋体" w:hAnsi="宋体" w:cs="宋体"/>
          <w:b/>
          <w:sz w:val="24"/>
        </w:rPr>
        <w:t>分钟）</w:t>
      </w:r>
    </w:p>
    <w:p w14:paraId="1BA57694" w14:textId="2C0E7A1D" w:rsidR="00E60D58" w:rsidRDefault="00000000">
      <w:pPr>
        <w:numPr>
          <w:ilvl w:val="0"/>
          <w:numId w:val="9"/>
        </w:numPr>
        <w:spacing w:before="160" w:after="0"/>
        <w:rPr>
          <w:rFonts w:hint="eastAsia"/>
          <w:sz w:val="24"/>
        </w:rPr>
      </w:pPr>
      <w:r>
        <w:rPr>
          <w:rFonts w:ascii="宋体" w:eastAsia="宋体" w:hAnsi="宋体" w:cs="宋体"/>
          <w:sz w:val="24"/>
        </w:rPr>
        <w:t>抢险组利用消防泡沫枪对起火点进行覆盖灭火（</w:t>
      </w:r>
      <w:r w:rsidR="00416B1F">
        <w:rPr>
          <w:rFonts w:ascii="宋体" w:eastAsia="宋体" w:hAnsi="宋体" w:cs="宋体" w:hint="eastAsia"/>
          <w:sz w:val="24"/>
        </w:rPr>
        <w:t>演练时用消防水代替</w:t>
      </w:r>
      <w:r>
        <w:rPr>
          <w:rFonts w:ascii="宋体" w:eastAsia="宋体" w:hAnsi="宋体" w:cs="宋体"/>
          <w:sz w:val="24"/>
        </w:rPr>
        <w:t>）。</w:t>
      </w:r>
    </w:p>
    <w:p w14:paraId="35C2CCA8" w14:textId="77777777" w:rsidR="00E60D58" w:rsidRDefault="00000000">
      <w:pPr>
        <w:numPr>
          <w:ilvl w:val="0"/>
          <w:numId w:val="9"/>
        </w:numPr>
        <w:spacing w:before="160" w:after="0"/>
        <w:rPr>
          <w:rFonts w:hint="eastAsia"/>
          <w:sz w:val="24"/>
        </w:rPr>
      </w:pPr>
      <w:r>
        <w:rPr>
          <w:rFonts w:ascii="宋体" w:eastAsia="宋体" w:hAnsi="宋体" w:cs="宋体"/>
          <w:sz w:val="24"/>
        </w:rPr>
        <w:t>在火势得到控制后，抢险组在水枪的掩护下，进入现场关闭储罐阀门，切断泄漏源。</w:t>
      </w:r>
    </w:p>
    <w:p w14:paraId="0D32080D" w14:textId="3CD22643" w:rsidR="00E60D58" w:rsidRDefault="00000000">
      <w:pPr>
        <w:numPr>
          <w:ilvl w:val="0"/>
          <w:numId w:val="9"/>
        </w:numPr>
        <w:spacing w:before="160" w:after="0"/>
        <w:rPr>
          <w:rFonts w:hint="eastAsia"/>
          <w:sz w:val="24"/>
        </w:rPr>
      </w:pPr>
      <w:r>
        <w:rPr>
          <w:rFonts w:ascii="宋体" w:eastAsia="宋体" w:hAnsi="宋体" w:cs="宋体"/>
          <w:sz w:val="24"/>
        </w:rPr>
        <w:t>对地面残留的甲醇液体，使用</w:t>
      </w:r>
      <w:r w:rsidR="00416B1F">
        <w:rPr>
          <w:rFonts w:ascii="宋体" w:eastAsia="宋体" w:hAnsi="宋体" w:cs="宋体" w:hint="eastAsia"/>
          <w:sz w:val="24"/>
        </w:rPr>
        <w:t>活性炭吸附（演练时用沙子代替）</w:t>
      </w:r>
      <w:r>
        <w:rPr>
          <w:rFonts w:ascii="宋体" w:eastAsia="宋体" w:hAnsi="宋体" w:cs="宋体"/>
          <w:sz w:val="24"/>
        </w:rPr>
        <w:t>。</w:t>
      </w:r>
    </w:p>
    <w:p w14:paraId="166413D8" w14:textId="6C3BEB28" w:rsidR="00E60D58" w:rsidRDefault="00000000" w:rsidP="00416B1F">
      <w:pPr>
        <w:spacing w:before="160" w:after="0"/>
        <w:rPr>
          <w:rFonts w:hint="eastAsia"/>
          <w:sz w:val="24"/>
        </w:rPr>
      </w:pPr>
      <w:r>
        <w:rPr>
          <w:rFonts w:ascii="宋体" w:eastAsia="宋体" w:hAnsi="宋体" w:cs="宋体"/>
          <w:b/>
          <w:sz w:val="24"/>
        </w:rPr>
        <w:t>第</w:t>
      </w:r>
      <w:r w:rsidR="00416B1F">
        <w:rPr>
          <w:rFonts w:ascii="宋体" w:eastAsia="宋体" w:hAnsi="宋体" w:cs="宋体" w:hint="eastAsia"/>
          <w:b/>
          <w:sz w:val="24"/>
        </w:rPr>
        <w:t>四</w:t>
      </w:r>
      <w:r>
        <w:rPr>
          <w:rFonts w:ascii="宋体" w:eastAsia="宋体" w:hAnsi="宋体" w:cs="宋体"/>
          <w:b/>
          <w:sz w:val="24"/>
        </w:rPr>
        <w:t>阶段：演练结束与恢复</w:t>
      </w:r>
    </w:p>
    <w:p w14:paraId="185A0B01" w14:textId="77777777" w:rsidR="00E60D58" w:rsidRDefault="00000000">
      <w:pPr>
        <w:numPr>
          <w:ilvl w:val="0"/>
          <w:numId w:val="11"/>
        </w:numPr>
        <w:spacing w:before="160" w:after="0"/>
        <w:rPr>
          <w:rFonts w:hint="eastAsia"/>
          <w:sz w:val="24"/>
        </w:rPr>
      </w:pPr>
      <w:r>
        <w:rPr>
          <w:rFonts w:ascii="宋体" w:eastAsia="宋体" w:hAnsi="宋体" w:cs="宋体"/>
          <w:sz w:val="24"/>
        </w:rPr>
        <w:t>抢险组报告：泄漏源已切断，现场隐患已消除。</w:t>
      </w:r>
    </w:p>
    <w:p w14:paraId="5164EE6B" w14:textId="77777777" w:rsidR="00E60D58" w:rsidRDefault="00000000">
      <w:pPr>
        <w:numPr>
          <w:ilvl w:val="0"/>
          <w:numId w:val="11"/>
        </w:numPr>
        <w:spacing w:before="160" w:after="0"/>
        <w:rPr>
          <w:rFonts w:hint="eastAsia"/>
          <w:sz w:val="24"/>
        </w:rPr>
      </w:pPr>
      <w:r>
        <w:rPr>
          <w:rFonts w:ascii="宋体" w:eastAsia="宋体" w:hAnsi="宋体" w:cs="宋体"/>
          <w:sz w:val="24"/>
        </w:rPr>
        <w:t>总指挥听取各组汇报后，宣布演练结束，解除警戒，恢复生产秩序。</w:t>
      </w:r>
    </w:p>
    <w:p w14:paraId="281B5C89" w14:textId="77777777" w:rsidR="00E60D58" w:rsidRDefault="00000000">
      <w:pPr>
        <w:spacing w:before="160" w:after="0"/>
        <w:rPr>
          <w:rFonts w:hint="eastAsia"/>
          <w:sz w:val="24"/>
        </w:rPr>
      </w:pPr>
      <w:r>
        <w:rPr>
          <w:rFonts w:ascii="宋体" w:eastAsia="宋体" w:hAnsi="宋体" w:cs="宋体"/>
          <w:b/>
          <w:sz w:val="24"/>
        </w:rPr>
        <w:t>七、 演练总结与评估</w:t>
      </w:r>
    </w:p>
    <w:p w14:paraId="3CB9A932" w14:textId="77777777" w:rsidR="00E60D58" w:rsidRDefault="00000000">
      <w:pPr>
        <w:numPr>
          <w:ilvl w:val="0"/>
          <w:numId w:val="12"/>
        </w:numPr>
        <w:spacing w:before="160" w:after="0"/>
        <w:rPr>
          <w:rFonts w:hint="eastAsia"/>
          <w:sz w:val="24"/>
        </w:rPr>
      </w:pPr>
      <w:r>
        <w:rPr>
          <w:rFonts w:ascii="宋体" w:eastAsia="宋体" w:hAnsi="宋体" w:cs="宋体"/>
          <w:sz w:val="24"/>
        </w:rPr>
        <w:t>演练结束后，所有参演人员在指定地点集合。</w:t>
      </w:r>
    </w:p>
    <w:p w14:paraId="399CAA32" w14:textId="5C3ABCED" w:rsidR="00E60D58" w:rsidRDefault="00000000">
      <w:pPr>
        <w:numPr>
          <w:ilvl w:val="0"/>
          <w:numId w:val="12"/>
        </w:numPr>
        <w:spacing w:before="160" w:after="0"/>
        <w:rPr>
          <w:rFonts w:hint="eastAsia"/>
          <w:sz w:val="24"/>
        </w:rPr>
      </w:pPr>
      <w:r>
        <w:rPr>
          <w:rFonts w:ascii="宋体" w:eastAsia="宋体" w:hAnsi="宋体" w:cs="宋体"/>
          <w:sz w:val="24"/>
        </w:rPr>
        <w:t>总指挥演练过程进行</w:t>
      </w:r>
      <w:r w:rsidR="00416B1F">
        <w:rPr>
          <w:rFonts w:ascii="宋体" w:eastAsia="宋体" w:hAnsi="宋体" w:cs="宋体" w:hint="eastAsia"/>
          <w:sz w:val="24"/>
        </w:rPr>
        <w:t>总结</w:t>
      </w:r>
      <w:r>
        <w:rPr>
          <w:rFonts w:ascii="宋体" w:eastAsia="宋体" w:hAnsi="宋体" w:cs="宋体"/>
          <w:sz w:val="24"/>
        </w:rPr>
        <w:t>，指出存在的问题（如响应速度、器材使用熟练度等）。</w:t>
      </w:r>
    </w:p>
    <w:p w14:paraId="09AE116B" w14:textId="7F7C8948" w:rsidR="00E60D58" w:rsidRDefault="00E60D58">
      <w:pPr>
        <w:rPr>
          <w:rFonts w:hint="eastAsia"/>
        </w:rPr>
      </w:pPr>
    </w:p>
    <w:sectPr w:rsidR="00E60D58">
      <w:pgSz w:w="1190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E7C76" w14:textId="77777777" w:rsidR="00972BE4" w:rsidRDefault="00972BE4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500A4EE" w14:textId="77777777" w:rsidR="00972BE4" w:rsidRDefault="00972BE4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21621" w14:textId="77777777" w:rsidR="00972BE4" w:rsidRDefault="00972BE4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30764AF" w14:textId="77777777" w:rsidR="00972BE4" w:rsidRDefault="00972BE4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621AC"/>
    <w:multiLevelType w:val="multilevel"/>
    <w:tmpl w:val="046E4BC4"/>
    <w:lvl w:ilvl="0">
      <w:start w:val="1"/>
      <w:numFmt w:val="decimal"/>
      <w:lvlText w:val="%1."/>
      <w:lvlJc w:val="left"/>
      <w:pPr>
        <w:ind w:left="440" w:hanging="440"/>
      </w:p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" w15:restartNumberingAfterBreak="0">
    <w:nsid w:val="17C21F8D"/>
    <w:multiLevelType w:val="multilevel"/>
    <w:tmpl w:val="54385B5E"/>
    <w:lvl w:ilvl="0">
      <w:start w:val="1"/>
      <w:numFmt w:val="decimal"/>
      <w:lvlText w:val="%1."/>
      <w:lvlJc w:val="left"/>
      <w:pPr>
        <w:ind w:left="440" w:hanging="440"/>
      </w:p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2" w15:restartNumberingAfterBreak="0">
    <w:nsid w:val="19382C38"/>
    <w:multiLevelType w:val="multilevel"/>
    <w:tmpl w:val="5080C142"/>
    <w:lvl w:ilvl="0">
      <w:start w:val="1"/>
      <w:numFmt w:val="decimal"/>
      <w:lvlText w:val="%1."/>
      <w:lvlJc w:val="left"/>
      <w:pPr>
        <w:ind w:left="440" w:hanging="440"/>
      </w:p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3" w15:restartNumberingAfterBreak="0">
    <w:nsid w:val="2E3561BD"/>
    <w:multiLevelType w:val="multilevel"/>
    <w:tmpl w:val="D9ECD5FC"/>
    <w:lvl w:ilvl="0">
      <w:start w:val="1"/>
      <w:numFmt w:val="decimal"/>
      <w:lvlText w:val="%1."/>
      <w:lvlJc w:val="left"/>
      <w:pPr>
        <w:ind w:left="440" w:hanging="440"/>
      </w:p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4" w15:restartNumberingAfterBreak="0">
    <w:nsid w:val="37586DAE"/>
    <w:multiLevelType w:val="multilevel"/>
    <w:tmpl w:val="DE88C640"/>
    <w:lvl w:ilvl="0">
      <w:start w:val="1"/>
      <w:numFmt w:val="decimal"/>
      <w:lvlText w:val="%1."/>
      <w:lvlJc w:val="left"/>
      <w:pPr>
        <w:ind w:left="440" w:hanging="440"/>
      </w:p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5" w15:restartNumberingAfterBreak="0">
    <w:nsid w:val="46851C97"/>
    <w:multiLevelType w:val="multilevel"/>
    <w:tmpl w:val="07CA50D6"/>
    <w:lvl w:ilvl="0">
      <w:start w:val="1"/>
      <w:numFmt w:val="decimal"/>
      <w:lvlText w:val="%1."/>
      <w:lvlJc w:val="left"/>
      <w:pPr>
        <w:ind w:left="440" w:hanging="440"/>
      </w:p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6" w15:restartNumberingAfterBreak="0">
    <w:nsid w:val="4F8D27C9"/>
    <w:multiLevelType w:val="hybridMultilevel"/>
    <w:tmpl w:val="02C8217C"/>
    <w:lvl w:ilvl="0" w:tplc="E494B628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 w:tplc="AC6066DC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 w:tplc="768689D0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 w:tplc="9424B86A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 w:tplc="4F34F0B2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 w:tplc="91086F4A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 w:tplc="CB96B90C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 w:tplc="7542F46C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 w:tplc="71487060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7" w15:restartNumberingAfterBreak="0">
    <w:nsid w:val="53231EC7"/>
    <w:multiLevelType w:val="multilevel"/>
    <w:tmpl w:val="FD1255C8"/>
    <w:lvl w:ilvl="0">
      <w:start w:val="1"/>
      <w:numFmt w:val="decimal"/>
      <w:lvlText w:val="%1."/>
      <w:lvlJc w:val="left"/>
      <w:pPr>
        <w:ind w:left="440" w:hanging="440"/>
      </w:p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8" w15:restartNumberingAfterBreak="0">
    <w:nsid w:val="76B842EE"/>
    <w:multiLevelType w:val="multilevel"/>
    <w:tmpl w:val="B6FC7BDA"/>
    <w:lvl w:ilvl="0">
      <w:start w:val="1"/>
      <w:numFmt w:val="decimal"/>
      <w:lvlText w:val="%1."/>
      <w:lvlJc w:val="left"/>
      <w:pPr>
        <w:ind w:left="440" w:hanging="440"/>
      </w:p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9" w15:restartNumberingAfterBreak="0">
    <w:nsid w:val="79D940A7"/>
    <w:multiLevelType w:val="hybridMultilevel"/>
    <w:tmpl w:val="F7E227DE"/>
    <w:lvl w:ilvl="0" w:tplc="F35CA068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 w:tplc="3CB2C92E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 w:tplc="854EA01C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 w:tplc="0340FE22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 w:tplc="1250C686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 w:tplc="7ED4FE14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 w:tplc="CF2C5092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 w:tplc="6FDE037C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 w:tplc="1AD008C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10" w15:restartNumberingAfterBreak="0">
    <w:nsid w:val="7CFC35AB"/>
    <w:multiLevelType w:val="multilevel"/>
    <w:tmpl w:val="3814AA38"/>
    <w:lvl w:ilvl="0">
      <w:start w:val="1"/>
      <w:numFmt w:val="decimal"/>
      <w:lvlText w:val="%1."/>
      <w:lvlJc w:val="left"/>
      <w:pPr>
        <w:ind w:left="440" w:hanging="440"/>
      </w:p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1" w15:restartNumberingAfterBreak="0">
    <w:nsid w:val="7E637748"/>
    <w:multiLevelType w:val="multilevel"/>
    <w:tmpl w:val="5546CE6C"/>
    <w:lvl w:ilvl="0">
      <w:start w:val="1"/>
      <w:numFmt w:val="decimal"/>
      <w:lvlText w:val="%1."/>
      <w:lvlJc w:val="left"/>
      <w:pPr>
        <w:ind w:left="440" w:hanging="440"/>
      </w:p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2" w15:restartNumberingAfterBreak="0">
    <w:nsid w:val="7F8027C8"/>
    <w:multiLevelType w:val="hybridMultilevel"/>
    <w:tmpl w:val="BB44A8A8"/>
    <w:lvl w:ilvl="0" w:tplc="BB3A3682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 w:tplc="65B43F54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 w:tplc="E786B24A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 w:tplc="3762220C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 w:tplc="9708795A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 w:tplc="115A077C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 w:tplc="6CF45C64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 w:tplc="D180C7F2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 w:tplc="1AE080C4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num w:numId="1" w16cid:durableId="1808745000">
    <w:abstractNumId w:val="11"/>
  </w:num>
  <w:num w:numId="2" w16cid:durableId="962076527">
    <w:abstractNumId w:val="2"/>
  </w:num>
  <w:num w:numId="3" w16cid:durableId="991250626">
    <w:abstractNumId w:val="9"/>
  </w:num>
  <w:num w:numId="4" w16cid:durableId="1660621771">
    <w:abstractNumId w:val="12"/>
  </w:num>
  <w:num w:numId="5" w16cid:durableId="438138737">
    <w:abstractNumId w:val="0"/>
  </w:num>
  <w:num w:numId="6" w16cid:durableId="695499778">
    <w:abstractNumId w:val="4"/>
  </w:num>
  <w:num w:numId="7" w16cid:durableId="884409692">
    <w:abstractNumId w:val="10"/>
  </w:num>
  <w:num w:numId="8" w16cid:durableId="259875919">
    <w:abstractNumId w:val="5"/>
  </w:num>
  <w:num w:numId="9" w16cid:durableId="424350156">
    <w:abstractNumId w:val="7"/>
  </w:num>
  <w:num w:numId="10" w16cid:durableId="1844935309">
    <w:abstractNumId w:val="3"/>
  </w:num>
  <w:num w:numId="11" w16cid:durableId="351339911">
    <w:abstractNumId w:val="8"/>
  </w:num>
  <w:num w:numId="12" w16cid:durableId="1172334742">
    <w:abstractNumId w:val="1"/>
  </w:num>
  <w:num w:numId="13" w16cid:durableId="13434365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D58"/>
    <w:rsid w:val="00416B1F"/>
    <w:rsid w:val="004F6FEF"/>
    <w:rsid w:val="009276C5"/>
    <w:rsid w:val="00972BE4"/>
    <w:rsid w:val="00B535BD"/>
    <w:rsid w:val="00DD56CD"/>
    <w:rsid w:val="00E60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B0C459"/>
  <w15:docId w15:val="{1E7DDDF8-746F-4037-8943-F0ACCCC75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6FE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F6FE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F6FE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F6FE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507</Words>
  <Characters>523</Characters>
  <Application>Microsoft Office Word</Application>
  <DocSecurity>0</DocSecurity>
  <Lines>27</Lines>
  <Paragraphs>41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森 王</cp:lastModifiedBy>
  <cp:revision>3</cp:revision>
  <dcterms:created xsi:type="dcterms:W3CDTF">2026-05-29T01:03:00Z</dcterms:created>
  <dcterms:modified xsi:type="dcterms:W3CDTF">2026-05-29T01:21:00Z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001191440101MA9Y9T4H7A00000","Label":"1","ReservedCode1":"GS3zWYJ/ZHImejD1s4COW5/JPudRrDVUZJmUVzNDm74=","ProduceID":"doc_sgs:a640efc9-f56a-4859-ac7b-e7279f196d8f","ReservedCode2":"GS3zWYJ/ZHImejD1s4COW5/JPudRrDVUZJmUVzNDm74=","PropagateID":"doc_sgs:a640efc9-f56a-4859-ac7b-e7279f196d8f","ContentProducer":"001191440101MA9Y9T4H7A00000"}</vt:lpwstr>
  </property>
</Properties>
</file>